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F56" w:rsidRDefault="00962F56" w:rsidP="00050DC3">
      <w:pPr>
        <w:spacing w:after="0"/>
        <w:rPr>
          <w:rFonts w:asciiTheme="minorHAnsi" w:eastAsiaTheme="minorHAnsi" w:hAnsiTheme="minorHAnsi" w:cstheme="minorBidi"/>
          <w:b/>
        </w:rPr>
      </w:pPr>
    </w:p>
    <w:p w:rsidR="00E65244" w:rsidRDefault="00E65244" w:rsidP="00050DC3">
      <w:pPr>
        <w:spacing w:after="0"/>
        <w:rPr>
          <w:rFonts w:asciiTheme="minorHAnsi" w:eastAsiaTheme="minorHAnsi" w:hAnsiTheme="minorHAnsi" w:cstheme="minorBidi"/>
          <w:b/>
        </w:rPr>
      </w:pPr>
    </w:p>
    <w:p w:rsidR="00E65244" w:rsidRPr="00562406" w:rsidRDefault="00E65244" w:rsidP="00E65244">
      <w:pPr>
        <w:spacing w:after="160" w:line="259" w:lineRule="auto"/>
        <w:jc w:val="center"/>
        <w:rPr>
          <w:rFonts w:ascii="National" w:hAnsi="National"/>
          <w:b/>
          <w:color w:val="7030A0"/>
          <w:sz w:val="28"/>
          <w:szCs w:val="28"/>
        </w:rPr>
      </w:pPr>
      <w:r w:rsidRPr="00E65244">
        <w:rPr>
          <w:rFonts w:ascii="National" w:hAnsi="National"/>
          <w:b/>
          <w:color w:val="7030A0"/>
          <w:sz w:val="28"/>
          <w:szCs w:val="28"/>
        </w:rPr>
        <w:t>Sofa-</w:t>
      </w:r>
      <w:proofErr w:type="spellStart"/>
      <w:r w:rsidR="00711665">
        <w:rPr>
          <w:rFonts w:ascii="National" w:hAnsi="National"/>
          <w:b/>
          <w:color w:val="7030A0"/>
          <w:sz w:val="28"/>
          <w:szCs w:val="28"/>
        </w:rPr>
        <w:t>Instagramer</w:t>
      </w:r>
      <w:proofErr w:type="spellEnd"/>
      <w:r w:rsidR="00711665">
        <w:rPr>
          <w:rFonts w:ascii="National" w:hAnsi="National"/>
          <w:b/>
          <w:color w:val="7030A0"/>
          <w:sz w:val="28"/>
          <w:szCs w:val="28"/>
        </w:rPr>
        <w:t>*in</w:t>
      </w:r>
      <w:r w:rsidRPr="00E65244">
        <w:rPr>
          <w:rFonts w:ascii="National" w:hAnsi="National"/>
          <w:b/>
          <w:color w:val="7030A0"/>
          <w:sz w:val="28"/>
          <w:szCs w:val="28"/>
        </w:rPr>
        <w:t xml:space="preserve"> gesucht</w:t>
      </w:r>
    </w:p>
    <w:p w:rsidR="00E65244" w:rsidRPr="00E65244" w:rsidRDefault="00E65244" w:rsidP="00E65244">
      <w:pPr>
        <w:jc w:val="center"/>
        <w:rPr>
          <w:rFonts w:ascii="National" w:hAnsi="National"/>
          <w:b/>
        </w:rPr>
      </w:pPr>
      <w:r w:rsidRPr="00E65244">
        <w:rPr>
          <w:rFonts w:ascii="National" w:hAnsi="National"/>
          <w:b/>
        </w:rPr>
        <w:t>Du willst die Schaffung einer vielfaltsbewussten und diskriminierungsfreien Welt weiter</w:t>
      </w:r>
    </w:p>
    <w:p w:rsidR="00E65244" w:rsidRPr="00E65244" w:rsidRDefault="00E65244" w:rsidP="00E65244">
      <w:pPr>
        <w:jc w:val="center"/>
        <w:rPr>
          <w:rFonts w:ascii="National" w:hAnsi="National"/>
          <w:b/>
        </w:rPr>
      </w:pPr>
      <w:r w:rsidRPr="00E65244">
        <w:rPr>
          <w:rFonts w:ascii="National" w:hAnsi="National"/>
          <w:b/>
        </w:rPr>
        <w:t>vorantreiben!</w:t>
      </w:r>
    </w:p>
    <w:p w:rsidR="00E65244" w:rsidRPr="00E65244" w:rsidRDefault="00E65244" w:rsidP="00E65244">
      <w:pPr>
        <w:rPr>
          <w:rFonts w:ascii="National" w:hAnsi="National"/>
        </w:rPr>
      </w:pPr>
      <w:r w:rsidRPr="00E65244">
        <w:rPr>
          <w:rFonts w:ascii="National" w:hAnsi="National"/>
        </w:rPr>
        <w:t xml:space="preserve">Dann suchen wir DICH zur Unterstützung unseres Colored-Glasses-Vorstands im Bereich </w:t>
      </w:r>
      <w:r w:rsidR="00613232">
        <w:rPr>
          <w:rFonts w:ascii="National" w:hAnsi="National"/>
        </w:rPr>
        <w:t>Marketing</w:t>
      </w:r>
    </w:p>
    <w:p w:rsidR="00E65244" w:rsidRPr="00E65244" w:rsidRDefault="00E65244" w:rsidP="00E65244">
      <w:pPr>
        <w:rPr>
          <w:rFonts w:ascii="National" w:hAnsi="National"/>
        </w:rPr>
      </w:pPr>
      <w:r w:rsidRPr="00E65244">
        <w:rPr>
          <w:rFonts w:ascii="National" w:hAnsi="National"/>
          <w:b/>
        </w:rPr>
        <w:t>Wann:</w:t>
      </w:r>
      <w:r w:rsidRPr="00E65244">
        <w:rPr>
          <w:rFonts w:ascii="National" w:hAnsi="National"/>
        </w:rPr>
        <w:t xml:space="preserve"> Ab sofort</w:t>
      </w:r>
      <w:r>
        <w:rPr>
          <w:rFonts w:ascii="National" w:hAnsi="National"/>
        </w:rPr>
        <w:t xml:space="preserve"> </w:t>
      </w:r>
      <w:r w:rsidR="00711665">
        <w:rPr>
          <w:rFonts w:ascii="National" w:hAnsi="National"/>
        </w:rPr>
        <w:t>bis Ende des Jahres</w:t>
      </w:r>
      <w:bookmarkStart w:id="0" w:name="_GoBack"/>
      <w:bookmarkEnd w:id="0"/>
    </w:p>
    <w:p w:rsidR="00E65244" w:rsidRDefault="00E65244" w:rsidP="00E65244">
      <w:pPr>
        <w:rPr>
          <w:rFonts w:ascii="National" w:hAnsi="National"/>
        </w:rPr>
      </w:pPr>
      <w:r>
        <w:rPr>
          <w:rFonts w:ascii="National" w:hAnsi="National"/>
        </w:rPr>
        <w:t>Deine Aufgabe:</w:t>
      </w:r>
    </w:p>
    <w:p w:rsidR="00E65244" w:rsidRPr="00E65244" w:rsidRDefault="00E65244" w:rsidP="00E65244">
      <w:pPr>
        <w:rPr>
          <w:rFonts w:ascii="National" w:hAnsi="National"/>
          <w:color w:val="7030A0"/>
        </w:rPr>
      </w:pPr>
      <w:r w:rsidRPr="00E65244">
        <w:rPr>
          <w:rFonts w:ascii="National" w:hAnsi="National"/>
          <w:b/>
          <w:color w:val="7030A0"/>
        </w:rPr>
        <w:t xml:space="preserve">Eigenverantwortliche Gestaltung und Entwicklung </w:t>
      </w:r>
      <w:r w:rsidR="00711665">
        <w:rPr>
          <w:rFonts w:ascii="National" w:hAnsi="National"/>
          <w:b/>
          <w:color w:val="7030A0"/>
        </w:rPr>
        <w:t xml:space="preserve">des Instagram Accounts </w:t>
      </w:r>
      <w:r w:rsidRPr="00E65244">
        <w:rPr>
          <w:rFonts w:ascii="National" w:hAnsi="National"/>
          <w:b/>
          <w:color w:val="7030A0"/>
        </w:rPr>
        <w:t>für Colored Glasses</w:t>
      </w:r>
    </w:p>
    <w:p w:rsidR="00E65244" w:rsidRPr="00711665" w:rsidRDefault="00E65244" w:rsidP="00E65244">
      <w:pPr>
        <w:rPr>
          <w:rFonts w:ascii="National" w:hAnsi="National"/>
        </w:rPr>
      </w:pPr>
      <w:r w:rsidRPr="00711665">
        <w:rPr>
          <w:rFonts w:ascii="National" w:hAnsi="National"/>
        </w:rPr>
        <w:t>Im Kern umfasst der Aufgabenbereich</w:t>
      </w:r>
      <w:r w:rsidR="00711665" w:rsidRPr="00711665">
        <w:rPr>
          <w:rFonts w:ascii="National" w:hAnsi="National"/>
        </w:rPr>
        <w:t xml:space="preserve"> die strategische Entwicklung eines neuen Instagram Account. </w:t>
      </w:r>
      <w:r w:rsidRPr="00711665">
        <w:rPr>
          <w:rFonts w:ascii="National" w:hAnsi="National"/>
        </w:rPr>
        <w:t xml:space="preserve"> </w:t>
      </w:r>
      <w:r w:rsidR="00711665" w:rsidRPr="00711665">
        <w:rPr>
          <w:rFonts w:ascii="National" w:hAnsi="National"/>
        </w:rPr>
        <w:t>Instagram soll unsere neue Plattform sein, über die wir alle uns mit Colored Glasses identifizieren können: Wo wir motivierende Botschaften fürs Team posten, Einblicke in unseren bunten CG-Alltag/Wahnsinn geben, Aufrufe starten können ...</w:t>
      </w:r>
      <w:r w:rsidR="00711665" w:rsidRPr="00711665">
        <w:rPr>
          <w:rFonts w:ascii="National" w:hAnsi="National"/>
        </w:rPr>
        <w:br/>
        <w:t xml:space="preserve">Wenn wir dazu noch </w:t>
      </w:r>
      <w:proofErr w:type="spellStart"/>
      <w:r w:rsidR="00711665" w:rsidRPr="00711665">
        <w:rPr>
          <w:rFonts w:ascii="National" w:hAnsi="National"/>
        </w:rPr>
        <w:t>Workshopteilnehmende</w:t>
      </w:r>
      <w:proofErr w:type="spellEnd"/>
      <w:r w:rsidR="00711665" w:rsidRPr="00711665">
        <w:rPr>
          <w:rFonts w:ascii="National" w:hAnsi="National"/>
        </w:rPr>
        <w:t xml:space="preserve"> oder neue Ehrenamtliche neugierig machen können auch an Board zu kommen - umso besser!</w:t>
      </w:r>
    </w:p>
    <w:p w:rsidR="00E65244" w:rsidRPr="00E65244" w:rsidRDefault="00E65244" w:rsidP="00E65244">
      <w:pPr>
        <w:spacing w:after="0"/>
        <w:rPr>
          <w:rFonts w:ascii="National" w:hAnsi="National"/>
          <w:b/>
        </w:rPr>
      </w:pPr>
      <w:r w:rsidRPr="00E65244">
        <w:rPr>
          <w:rFonts w:ascii="National" w:hAnsi="National"/>
          <w:b/>
        </w:rPr>
        <w:t>Themenbereiche:</w:t>
      </w:r>
    </w:p>
    <w:p w:rsidR="00E65244" w:rsidRPr="00711665" w:rsidRDefault="00711665" w:rsidP="00B61BD3">
      <w:pPr>
        <w:pStyle w:val="Listenabsatz"/>
        <w:numPr>
          <w:ilvl w:val="0"/>
          <w:numId w:val="2"/>
        </w:numPr>
        <w:spacing w:after="0"/>
        <w:rPr>
          <w:rFonts w:ascii="National" w:hAnsi="National"/>
          <w:lang w:val="de-DE"/>
        </w:rPr>
      </w:pPr>
      <w:r w:rsidRPr="00711665">
        <w:rPr>
          <w:rFonts w:ascii="National" w:hAnsi="National"/>
          <w:lang w:val="de-DE"/>
        </w:rPr>
        <w:t>Strategische Entwicklung des Instagram A</w:t>
      </w:r>
      <w:r>
        <w:rPr>
          <w:rFonts w:ascii="National" w:hAnsi="National"/>
          <w:lang w:val="de-DE"/>
        </w:rPr>
        <w:t>ccounts</w:t>
      </w:r>
    </w:p>
    <w:p w:rsidR="00711665" w:rsidRPr="00711665" w:rsidRDefault="00711665" w:rsidP="00711665">
      <w:pPr>
        <w:pStyle w:val="Listenabsatz"/>
        <w:numPr>
          <w:ilvl w:val="0"/>
          <w:numId w:val="2"/>
        </w:numPr>
        <w:rPr>
          <w:rFonts w:ascii="National" w:hAnsi="National"/>
          <w:lang w:val="de-DE"/>
        </w:rPr>
      </w:pPr>
      <w:r w:rsidRPr="00711665">
        <w:rPr>
          <w:rFonts w:ascii="National" w:hAnsi="National"/>
          <w:lang w:val="de-DE"/>
        </w:rPr>
        <w:t>Planung und Gestaltung der Beiträge</w:t>
      </w:r>
    </w:p>
    <w:p w:rsidR="00E65244" w:rsidRPr="00E65244" w:rsidRDefault="00E65244" w:rsidP="00E65244">
      <w:pPr>
        <w:rPr>
          <w:rFonts w:ascii="National" w:hAnsi="National"/>
          <w:b/>
        </w:rPr>
      </w:pPr>
      <w:r w:rsidRPr="00E65244">
        <w:rPr>
          <w:rFonts w:ascii="National" w:hAnsi="National"/>
          <w:b/>
        </w:rPr>
        <w:t>Dein Profil:</w:t>
      </w:r>
    </w:p>
    <w:p w:rsidR="00E65244" w:rsidRPr="00E65244" w:rsidRDefault="00E65244" w:rsidP="00E65244">
      <w:pPr>
        <w:rPr>
          <w:rFonts w:ascii="National" w:hAnsi="National"/>
        </w:rPr>
      </w:pPr>
      <w:r w:rsidRPr="00E65244">
        <w:rPr>
          <w:rFonts w:ascii="National" w:hAnsi="National"/>
        </w:rPr>
        <w:t>Du bist hochmotiviert und es kitzelt unter deinen Fingern, wenn du die Nachrichten momentan verfolgst? Du kannst dir vorstellen, dich in diesem Jahr intensiver in den Bereich für Colored Glasses einzuarbeiten und Verantwortung zu übernehmen?</w:t>
      </w:r>
    </w:p>
    <w:p w:rsidR="00E65244" w:rsidRPr="00E65244" w:rsidRDefault="00E65244" w:rsidP="00E65244">
      <w:pPr>
        <w:rPr>
          <w:rFonts w:ascii="National" w:hAnsi="National"/>
        </w:rPr>
      </w:pPr>
      <w:r w:rsidRPr="00E65244">
        <w:rPr>
          <w:rFonts w:ascii="National" w:hAnsi="National"/>
        </w:rPr>
        <w:t>Du bringst diese Voraussetzungen mit:</w:t>
      </w:r>
    </w:p>
    <w:p w:rsidR="00E65244" w:rsidRPr="00E65244" w:rsidRDefault="00E65244" w:rsidP="00B61BD3">
      <w:pPr>
        <w:pStyle w:val="Listenabsatz"/>
        <w:numPr>
          <w:ilvl w:val="0"/>
          <w:numId w:val="3"/>
        </w:numPr>
        <w:rPr>
          <w:rFonts w:ascii="National" w:hAnsi="National"/>
        </w:rPr>
      </w:pPr>
      <w:proofErr w:type="spellStart"/>
      <w:r w:rsidRPr="00E65244">
        <w:rPr>
          <w:rFonts w:ascii="National" w:hAnsi="National"/>
        </w:rPr>
        <w:t>kommunikationsstark</w:t>
      </w:r>
      <w:proofErr w:type="spellEnd"/>
      <w:r w:rsidRPr="00E65244">
        <w:rPr>
          <w:rFonts w:ascii="National" w:hAnsi="National"/>
        </w:rPr>
        <w:t xml:space="preserve"> und </w:t>
      </w:r>
      <w:proofErr w:type="spellStart"/>
      <w:r w:rsidRPr="00E65244">
        <w:rPr>
          <w:rFonts w:ascii="National" w:hAnsi="National"/>
        </w:rPr>
        <w:t>teamfähig</w:t>
      </w:r>
      <w:proofErr w:type="spellEnd"/>
      <w:r w:rsidRPr="00E65244">
        <w:rPr>
          <w:rFonts w:ascii="National" w:hAnsi="National"/>
        </w:rPr>
        <w:t>,</w:t>
      </w:r>
    </w:p>
    <w:p w:rsidR="00E65244" w:rsidRPr="00E65244" w:rsidRDefault="00E65244" w:rsidP="00B61BD3">
      <w:pPr>
        <w:pStyle w:val="Listenabsatz"/>
        <w:numPr>
          <w:ilvl w:val="0"/>
          <w:numId w:val="3"/>
        </w:numPr>
        <w:rPr>
          <w:rFonts w:ascii="National" w:hAnsi="National"/>
        </w:rPr>
      </w:pPr>
      <w:proofErr w:type="spellStart"/>
      <w:r w:rsidRPr="00E65244">
        <w:rPr>
          <w:rFonts w:ascii="National" w:hAnsi="National"/>
        </w:rPr>
        <w:t>strategisches</w:t>
      </w:r>
      <w:proofErr w:type="spellEnd"/>
      <w:r w:rsidRPr="00E65244">
        <w:rPr>
          <w:rFonts w:ascii="National" w:hAnsi="National"/>
        </w:rPr>
        <w:t xml:space="preserve"> und </w:t>
      </w:r>
      <w:proofErr w:type="spellStart"/>
      <w:r w:rsidRPr="00E65244">
        <w:rPr>
          <w:rFonts w:ascii="National" w:hAnsi="National"/>
        </w:rPr>
        <w:t>analytisches</w:t>
      </w:r>
      <w:proofErr w:type="spellEnd"/>
      <w:r w:rsidRPr="00E65244">
        <w:rPr>
          <w:rFonts w:ascii="National" w:hAnsi="National"/>
        </w:rPr>
        <w:t xml:space="preserve"> </w:t>
      </w:r>
      <w:proofErr w:type="spellStart"/>
      <w:r w:rsidRPr="00E65244">
        <w:rPr>
          <w:rFonts w:ascii="National" w:hAnsi="National"/>
        </w:rPr>
        <w:t>Denken</w:t>
      </w:r>
      <w:proofErr w:type="spellEnd"/>
      <w:r w:rsidRPr="00E65244">
        <w:rPr>
          <w:rFonts w:ascii="National" w:hAnsi="National"/>
        </w:rPr>
        <w:t>,</w:t>
      </w:r>
    </w:p>
    <w:p w:rsidR="00E65244" w:rsidRPr="00E65244" w:rsidRDefault="00E65244" w:rsidP="00B61BD3">
      <w:pPr>
        <w:pStyle w:val="Listenabsatz"/>
        <w:numPr>
          <w:ilvl w:val="0"/>
          <w:numId w:val="3"/>
        </w:numPr>
        <w:rPr>
          <w:rFonts w:ascii="National" w:hAnsi="National"/>
        </w:rPr>
      </w:pPr>
      <w:proofErr w:type="spellStart"/>
      <w:r w:rsidRPr="00E65244">
        <w:rPr>
          <w:rFonts w:ascii="National" w:hAnsi="National"/>
        </w:rPr>
        <w:t>Eigeninitiative</w:t>
      </w:r>
      <w:proofErr w:type="spellEnd"/>
      <w:r w:rsidRPr="00E65244">
        <w:rPr>
          <w:rFonts w:ascii="National" w:hAnsi="National"/>
        </w:rPr>
        <w:t xml:space="preserve"> und </w:t>
      </w:r>
      <w:proofErr w:type="spellStart"/>
      <w:r w:rsidRPr="00E65244">
        <w:rPr>
          <w:rFonts w:ascii="National" w:hAnsi="National"/>
        </w:rPr>
        <w:t>Verantwortungsbewusstsein</w:t>
      </w:r>
      <w:proofErr w:type="spellEnd"/>
    </w:p>
    <w:p w:rsidR="00E65244" w:rsidRPr="00E65244" w:rsidRDefault="00E65244" w:rsidP="00B61BD3">
      <w:pPr>
        <w:pStyle w:val="Listenabsatz"/>
        <w:numPr>
          <w:ilvl w:val="0"/>
          <w:numId w:val="3"/>
        </w:numPr>
        <w:rPr>
          <w:rFonts w:ascii="National" w:hAnsi="National"/>
          <w:lang w:val="de-DE"/>
        </w:rPr>
      </w:pPr>
      <w:r w:rsidRPr="00E65244">
        <w:rPr>
          <w:rFonts w:ascii="National" w:hAnsi="National"/>
          <w:lang w:val="de-DE"/>
        </w:rPr>
        <w:t>Neugierde und Lust Neues zu lernen</w:t>
      </w:r>
    </w:p>
    <w:p w:rsidR="00E65244" w:rsidRPr="00E65244" w:rsidRDefault="00E65244" w:rsidP="00E65244">
      <w:pPr>
        <w:rPr>
          <w:rFonts w:ascii="National" w:hAnsi="National"/>
          <w:b/>
        </w:rPr>
      </w:pPr>
      <w:r w:rsidRPr="00E65244">
        <w:rPr>
          <w:rFonts w:ascii="National" w:hAnsi="National"/>
          <w:b/>
        </w:rPr>
        <w:t>DANN BIST DU BEI UNS RICHTIG!</w:t>
      </w:r>
    </w:p>
    <w:p w:rsidR="00E65244" w:rsidRPr="00E65244" w:rsidRDefault="00E65244" w:rsidP="00E65244">
      <w:pPr>
        <w:rPr>
          <w:rFonts w:ascii="National" w:hAnsi="National"/>
        </w:rPr>
      </w:pPr>
      <w:r w:rsidRPr="00E65244">
        <w:rPr>
          <w:rFonts w:ascii="National" w:hAnsi="National"/>
        </w:rPr>
        <w:t>Unsere Rahmenbedingungen:</w:t>
      </w:r>
    </w:p>
    <w:p w:rsidR="00E65244" w:rsidRPr="00E65244" w:rsidRDefault="00E65244" w:rsidP="00E65244">
      <w:pPr>
        <w:rPr>
          <w:rFonts w:ascii="National" w:hAnsi="National"/>
        </w:rPr>
      </w:pPr>
      <w:r w:rsidRPr="00E65244">
        <w:rPr>
          <w:rFonts w:ascii="National" w:hAnsi="National"/>
        </w:rPr>
        <w:t>Wir bieten:</w:t>
      </w:r>
    </w:p>
    <w:p w:rsidR="00E65244" w:rsidRPr="00E65244" w:rsidRDefault="00E65244" w:rsidP="00B61BD3">
      <w:pPr>
        <w:pStyle w:val="Listenabsatz"/>
        <w:numPr>
          <w:ilvl w:val="0"/>
          <w:numId w:val="1"/>
        </w:numPr>
        <w:spacing w:after="160" w:line="259" w:lineRule="auto"/>
        <w:rPr>
          <w:rFonts w:ascii="National" w:hAnsi="National"/>
          <w:lang w:val="de-DE"/>
        </w:rPr>
      </w:pPr>
      <w:r w:rsidRPr="00E65244">
        <w:rPr>
          <w:rFonts w:ascii="National" w:hAnsi="National"/>
          <w:lang w:val="de-DE"/>
        </w:rPr>
        <w:t>ein flexibles Arbeitsumfeld, in einem mega-engagierten und hochmotivierten Team</w:t>
      </w:r>
    </w:p>
    <w:p w:rsidR="00E65244" w:rsidRPr="00E65244" w:rsidRDefault="00E65244" w:rsidP="00B61BD3">
      <w:pPr>
        <w:pStyle w:val="Listenabsatz"/>
        <w:numPr>
          <w:ilvl w:val="0"/>
          <w:numId w:val="1"/>
        </w:numPr>
        <w:spacing w:after="160" w:line="259" w:lineRule="auto"/>
        <w:rPr>
          <w:rFonts w:ascii="National" w:hAnsi="National"/>
          <w:lang w:val="de-DE"/>
        </w:rPr>
      </w:pPr>
      <w:r w:rsidRPr="00E65244">
        <w:rPr>
          <w:rFonts w:ascii="National" w:hAnsi="National"/>
          <w:lang w:val="de-DE"/>
        </w:rPr>
        <w:t>ständiges, wertschätzendes, angepasstes und vielseitiges Feedback im Team zur persönlichen Weiterentwicklung und dem stetigen Ausbau deines Bereichs,</w:t>
      </w:r>
    </w:p>
    <w:p w:rsidR="00E65244" w:rsidRPr="00E65244" w:rsidRDefault="00E65244" w:rsidP="00B61BD3">
      <w:pPr>
        <w:pStyle w:val="Listenabsatz"/>
        <w:numPr>
          <w:ilvl w:val="0"/>
          <w:numId w:val="1"/>
        </w:numPr>
        <w:spacing w:after="160" w:line="259" w:lineRule="auto"/>
        <w:rPr>
          <w:rFonts w:ascii="National" w:hAnsi="National"/>
          <w:lang w:val="de-DE"/>
        </w:rPr>
      </w:pPr>
      <w:r w:rsidRPr="00E65244">
        <w:rPr>
          <w:rFonts w:ascii="National" w:hAnsi="National"/>
          <w:lang w:val="de-DE"/>
        </w:rPr>
        <w:lastRenderedPageBreak/>
        <w:t>eine vielfältige, verantwortungsvolle Aufgabe mit einem breiten Spektrum an Gestaltungsmöglichkeiten.</w:t>
      </w:r>
    </w:p>
    <w:p w:rsidR="00E65244" w:rsidRDefault="00E65244" w:rsidP="00E65244">
      <w:pPr>
        <w:rPr>
          <w:rFonts w:ascii="National" w:hAnsi="National"/>
        </w:rPr>
      </w:pPr>
      <w:r w:rsidRPr="00E65244">
        <w:rPr>
          <w:rFonts w:ascii="National" w:hAnsi="National"/>
        </w:rPr>
        <w:t>Mit uns kannst du ein großartiges Angebot mit deinen Ideen versehen und weiterentwickeln!</w:t>
      </w:r>
    </w:p>
    <w:p w:rsidR="00E65244" w:rsidRPr="00E65244" w:rsidRDefault="00E65244" w:rsidP="00E65244">
      <w:pPr>
        <w:rPr>
          <w:rFonts w:ascii="National" w:hAnsi="National"/>
        </w:rPr>
      </w:pPr>
      <w:r>
        <w:rPr>
          <w:rFonts w:ascii="National" w:hAnsi="National"/>
        </w:rPr>
        <w:t>Natürlich stellen wir dir im Anschluss an die Tätigkeit gerne eine Bescheinigung deines Ehrenamts aus.</w:t>
      </w:r>
    </w:p>
    <w:p w:rsidR="00E65244" w:rsidRDefault="00E65244" w:rsidP="00E65244">
      <w:pPr>
        <w:rPr>
          <w:rFonts w:ascii="National" w:hAnsi="National"/>
        </w:rPr>
      </w:pPr>
      <w:r w:rsidRPr="00E65244">
        <w:rPr>
          <w:rFonts w:ascii="National" w:hAnsi="National"/>
        </w:rPr>
        <w:t xml:space="preserve">Wenn wir dein Interesse geweckt haben, dann wende dich umgehend </w:t>
      </w:r>
      <w:r>
        <w:rPr>
          <w:rFonts w:ascii="National" w:hAnsi="National"/>
        </w:rPr>
        <w:t>an</w:t>
      </w:r>
      <w:r w:rsidRPr="00E65244">
        <w:rPr>
          <w:rFonts w:ascii="National" w:hAnsi="National"/>
        </w:rPr>
        <w:t xml:space="preserve"> S</w:t>
      </w:r>
      <w:r w:rsidR="00711665">
        <w:rPr>
          <w:rFonts w:ascii="National" w:hAnsi="National"/>
        </w:rPr>
        <w:t xml:space="preserve">venja Ohlen </w:t>
      </w:r>
      <w:r w:rsidRPr="00E65244">
        <w:rPr>
          <w:rFonts w:ascii="National" w:hAnsi="National"/>
        </w:rPr>
        <w:t>(</w:t>
      </w:r>
      <w:r w:rsidR="00711665">
        <w:rPr>
          <w:rFonts w:ascii="National" w:hAnsi="National"/>
        </w:rPr>
        <w:t>svenja.ohlen@coloredglasses.de</w:t>
      </w:r>
      <w:r w:rsidRPr="00E65244">
        <w:rPr>
          <w:rFonts w:ascii="National" w:hAnsi="National"/>
        </w:rPr>
        <w:t xml:space="preserve">) </w:t>
      </w:r>
    </w:p>
    <w:p w:rsidR="00E65244" w:rsidRPr="00E65244" w:rsidRDefault="00E65244" w:rsidP="00E65244">
      <w:pPr>
        <w:rPr>
          <w:rFonts w:ascii="National" w:hAnsi="National"/>
        </w:rPr>
      </w:pPr>
      <w:r w:rsidRPr="00E65244">
        <w:rPr>
          <w:rFonts w:ascii="National" w:hAnsi="National"/>
        </w:rPr>
        <w:t>Wir freuen uns auf dich!</w:t>
      </w:r>
    </w:p>
    <w:p w:rsidR="00E65244" w:rsidRPr="00E65244" w:rsidRDefault="00E65244" w:rsidP="00050DC3">
      <w:pPr>
        <w:spacing w:after="0"/>
        <w:rPr>
          <w:rFonts w:ascii="National" w:eastAsiaTheme="minorHAnsi" w:hAnsi="National" w:cstheme="minorBidi"/>
          <w:b/>
        </w:rPr>
      </w:pPr>
    </w:p>
    <w:p w:rsidR="00E65244" w:rsidRDefault="00E65244" w:rsidP="00050DC3">
      <w:pPr>
        <w:spacing w:after="0"/>
        <w:rPr>
          <w:rFonts w:asciiTheme="minorHAnsi" w:eastAsiaTheme="minorHAnsi" w:hAnsiTheme="minorHAnsi" w:cstheme="minorBidi"/>
          <w:b/>
        </w:rPr>
      </w:pPr>
    </w:p>
    <w:sectPr w:rsidR="00E65244" w:rsidSect="00962F56">
      <w:headerReference w:type="default" r:id="rId7"/>
      <w:footerReference w:type="default" r:id="rId8"/>
      <w:pgSz w:w="11906" w:h="16838" w:code="9"/>
      <w:pgMar w:top="1418" w:right="1418" w:bottom="1418" w:left="1134"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4E6" w:rsidRDefault="00F864E6">
      <w:r>
        <w:separator/>
      </w:r>
    </w:p>
  </w:endnote>
  <w:endnote w:type="continuationSeparator" w:id="0">
    <w:p w:rsidR="00F864E6" w:rsidRDefault="00F8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National">
    <w:panose1 w:val="00000000000000000000"/>
    <w:charset w:val="00"/>
    <w:family w:val="modern"/>
    <w:notTrueType/>
    <w:pitch w:val="variable"/>
    <w:sig w:usb0="0000000F"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C3" w:rsidRDefault="00050DC3">
    <w:pPr>
      <w:pStyle w:val="Fuzeile"/>
    </w:pPr>
    <w:r w:rsidRPr="00BE08B0">
      <w:rPr>
        <w:rFonts w:ascii="National" w:hAnsi="National"/>
        <w:noProof/>
        <w:color w:val="555555"/>
        <w:sz w:val="16"/>
        <w:szCs w:val="16"/>
        <w:lang w:eastAsia="de-DE"/>
      </w:rPr>
      <w:drawing>
        <wp:anchor distT="0" distB="0" distL="114300" distR="114300" simplePos="0" relativeHeight="251662336" behindDoc="0" locked="0" layoutInCell="1" allowOverlap="1" wp14:anchorId="5911D3D1" wp14:editId="1BF7D504">
          <wp:simplePos x="0" y="0"/>
          <wp:positionH relativeFrom="column">
            <wp:posOffset>-12395</wp:posOffset>
          </wp:positionH>
          <wp:positionV relativeFrom="paragraph">
            <wp:posOffset>173990</wp:posOffset>
          </wp:positionV>
          <wp:extent cx="1440815" cy="325755"/>
          <wp:effectExtent l="0" t="0" r="6985" b="0"/>
          <wp:wrapNone/>
          <wp:docPr id="7" name="Bild 7" descr="Y:\IT\Projekte\Neues Layout Global Branding\Logos Kopf\YFU_Landscape_Logo+ProgramDescription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IT\Projekte\Neues Layout Global Branding\Logos Kopf\YFU_Landscape_Logo+ProgramDescription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8B0">
      <w:rPr>
        <w:noProof/>
        <w:color w:val="555555"/>
        <w:lang w:eastAsia="de-DE"/>
      </w:rPr>
      <mc:AlternateContent>
        <mc:Choice Requires="wps">
          <w:drawing>
            <wp:anchor distT="0" distB="0" distL="114300" distR="114300" simplePos="0" relativeHeight="251665408" behindDoc="0" locked="0" layoutInCell="1" allowOverlap="1" wp14:anchorId="0DB3C276" wp14:editId="4437F1B3">
              <wp:simplePos x="0" y="0"/>
              <wp:positionH relativeFrom="page">
                <wp:posOffset>727710</wp:posOffset>
              </wp:positionH>
              <wp:positionV relativeFrom="page">
                <wp:posOffset>9935515</wp:posOffset>
              </wp:positionV>
              <wp:extent cx="6299835" cy="0"/>
              <wp:effectExtent l="0" t="0" r="2476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3175">
                        <a:solidFill>
                          <a:srgbClr val="4D49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FF0EB" id="Line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pt,782.3pt" to="553.35pt,7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7trEwIAACgEAAAOAAAAZHJzL2Uyb0RvYy54bWysU8GO2jAQvVfqP1i+QxLIUo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" strokecolor="#4d4948" strokeweight=".25pt">
              <w10:wrap anchorx="page" anchory="page"/>
            </v:line>
          </w:pict>
        </mc:Fallback>
      </mc:AlternateContent>
    </w:r>
    <w:r w:rsidRPr="00BE08B0">
      <w:rPr>
        <w:rFonts w:ascii="National" w:hAnsi="National"/>
        <w:color w:val="555555"/>
        <w:sz w:val="16"/>
        <w:szCs w:val="16"/>
      </w:rPr>
      <w:t xml:space="preserve">Colored Glasses ist ein kostenloses Bildungsangebot vom Deutschen Youth </w:t>
    </w:r>
    <w:proofErr w:type="spellStart"/>
    <w:r w:rsidRPr="00BE08B0">
      <w:rPr>
        <w:rFonts w:ascii="National" w:hAnsi="National"/>
        <w:color w:val="555555"/>
        <w:sz w:val="16"/>
        <w:szCs w:val="16"/>
      </w:rPr>
      <w:t>For</w:t>
    </w:r>
    <w:proofErr w:type="spellEnd"/>
    <w:r w:rsidRPr="00BE08B0">
      <w:rPr>
        <w:rFonts w:ascii="National" w:hAnsi="National"/>
        <w:color w:val="555555"/>
        <w:sz w:val="16"/>
        <w:szCs w:val="16"/>
      </w:rPr>
      <w:t xml:space="preserve"> Understanding Komitee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4E6" w:rsidRDefault="00F864E6">
      <w:r>
        <w:separator/>
      </w:r>
    </w:p>
  </w:footnote>
  <w:footnote w:type="continuationSeparator" w:id="0">
    <w:p w:rsidR="00F864E6" w:rsidRDefault="00F86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C3" w:rsidRDefault="00050DC3" w:rsidP="00AB64CA">
    <w:pPr>
      <w:pStyle w:val="Kopfzeile"/>
      <w:spacing w:before="1000" w:after="100"/>
    </w:pPr>
    <w:r>
      <w:rPr>
        <w:noProof/>
        <w:lang w:eastAsia="de-DE"/>
      </w:rPr>
      <mc:AlternateContent>
        <mc:Choice Requires="wps">
          <w:drawing>
            <wp:anchor distT="0" distB="0" distL="114300" distR="114300" simplePos="0" relativeHeight="251659264" behindDoc="0" locked="0" layoutInCell="1" allowOverlap="1" wp14:anchorId="5CFBC808" wp14:editId="4235AFF3">
              <wp:simplePos x="0" y="0"/>
              <wp:positionH relativeFrom="column">
                <wp:posOffset>40640</wp:posOffset>
              </wp:positionH>
              <wp:positionV relativeFrom="paragraph">
                <wp:posOffset>302260</wp:posOffset>
              </wp:positionV>
              <wp:extent cx="6202680" cy="160655"/>
              <wp:effectExtent l="0" t="0" r="762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DC3" w:rsidRPr="00BE08B0" w:rsidRDefault="00050DC3" w:rsidP="00AA66CA">
                          <w:pPr>
                            <w:jc w:val="center"/>
                            <w:rPr>
                              <w:rFonts w:ascii="National" w:hAnsi="National"/>
                              <w:color w:val="555555"/>
                              <w:sz w:val="16"/>
                              <w:szCs w:val="16"/>
                              <w:lang w:val="en-US"/>
                            </w:rPr>
                          </w:pPr>
                          <w:r w:rsidRPr="00BE08B0">
                            <w:rPr>
                              <w:rFonts w:ascii="National" w:hAnsi="National"/>
                              <w:b/>
                              <w:color w:val="555555"/>
                              <w:sz w:val="16"/>
                              <w:szCs w:val="16"/>
                              <w:lang w:val="en-US"/>
                            </w:rPr>
                            <w:t xml:space="preserve">Colored Glasses </w:t>
                          </w:r>
                          <w:r w:rsidRPr="00BE08B0">
                            <w:rPr>
                              <w:rFonts w:ascii="National" w:hAnsi="National"/>
                              <w:color w:val="555555"/>
                              <w:sz w:val="16"/>
                              <w:szCs w:val="16"/>
                              <w:lang w:val="en-US"/>
                            </w:rPr>
                            <w:t xml:space="preserve">| </w:t>
                          </w:r>
                          <w:proofErr w:type="spellStart"/>
                          <w:r w:rsidRPr="00BE08B0">
                            <w:rPr>
                              <w:rFonts w:ascii="National" w:hAnsi="National"/>
                              <w:color w:val="555555"/>
                              <w:sz w:val="16"/>
                              <w:szCs w:val="16"/>
                              <w:lang w:val="en-US"/>
                            </w:rPr>
                            <w:t>Oberaltenallee</w:t>
                          </w:r>
                          <w:proofErr w:type="spellEnd"/>
                          <w:r w:rsidRPr="00BE08B0">
                            <w:rPr>
                              <w:rFonts w:ascii="National" w:hAnsi="National"/>
                              <w:color w:val="555555"/>
                              <w:sz w:val="16"/>
                              <w:szCs w:val="16"/>
                              <w:lang w:val="en-US"/>
                            </w:rPr>
                            <w:t xml:space="preserve"> 6, 22081 Hamburg | Tel. +49 (0)40 22 70 02 -0 | coloredglasses@yfu.de | www.coloredglasses.de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FBC808" id="_x0000_t202" coordsize="21600,21600" o:spt="202" path="m,l,21600r21600,l21600,xe">
              <v:stroke joinstyle="miter"/>
              <v:path gradientshapeok="t" o:connecttype="rect"/>
            </v:shapetype>
            <v:shape id="Textfeld 2" o:spid="_x0000_s1026" type="#_x0000_t202" style="position:absolute;margin-left:3.2pt;margin-top:23.8pt;width:488.4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" stroked="f">
              <v:textbox inset="0,0,0,0">
                <w:txbxContent>
                  <w:p w:rsidR="00050DC3" w:rsidRPr="00BE08B0" w:rsidRDefault="00050DC3" w:rsidP="00AA66CA">
                    <w:pPr>
                      <w:jc w:val="center"/>
                      <w:rPr>
                        <w:rFonts w:ascii="National" w:hAnsi="National"/>
                        <w:color w:val="555555"/>
                        <w:sz w:val="16"/>
                        <w:szCs w:val="16"/>
                        <w:lang w:val="en-US"/>
                      </w:rPr>
                    </w:pPr>
                    <w:r w:rsidRPr="00BE08B0">
                      <w:rPr>
                        <w:rFonts w:ascii="National" w:hAnsi="National"/>
                        <w:b/>
                        <w:color w:val="555555"/>
                        <w:sz w:val="16"/>
                        <w:szCs w:val="16"/>
                        <w:lang w:val="en-US"/>
                      </w:rPr>
                      <w:t xml:space="preserve">Colored Glasses </w:t>
                    </w:r>
                    <w:r w:rsidRPr="00BE08B0">
                      <w:rPr>
                        <w:rFonts w:ascii="National" w:hAnsi="National"/>
                        <w:color w:val="555555"/>
                        <w:sz w:val="16"/>
                        <w:szCs w:val="16"/>
                        <w:lang w:val="en-US"/>
                      </w:rPr>
                      <w:t xml:space="preserve">| </w:t>
                    </w:r>
                    <w:proofErr w:type="spellStart"/>
                    <w:r w:rsidRPr="00BE08B0">
                      <w:rPr>
                        <w:rFonts w:ascii="National" w:hAnsi="National"/>
                        <w:color w:val="555555"/>
                        <w:sz w:val="16"/>
                        <w:szCs w:val="16"/>
                        <w:lang w:val="en-US"/>
                      </w:rPr>
                      <w:t>Oberaltenallee</w:t>
                    </w:r>
                    <w:proofErr w:type="spellEnd"/>
                    <w:r w:rsidRPr="00BE08B0">
                      <w:rPr>
                        <w:rFonts w:ascii="National" w:hAnsi="National"/>
                        <w:color w:val="555555"/>
                        <w:sz w:val="16"/>
                        <w:szCs w:val="16"/>
                        <w:lang w:val="en-US"/>
                      </w:rPr>
                      <w:t xml:space="preserve"> 6, 22081 Hamburg | Tel. +49 (0)40 22 70 02 -0 | coloredglasses@yfu.de | www.coloredglasses.de</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20ABDD56" wp14:editId="7C5700D5">
              <wp:simplePos x="0" y="0"/>
              <wp:positionH relativeFrom="column">
                <wp:posOffset>4115</wp:posOffset>
              </wp:positionH>
              <wp:positionV relativeFrom="paragraph">
                <wp:posOffset>448767</wp:posOffset>
              </wp:positionV>
              <wp:extent cx="6239865" cy="0"/>
              <wp:effectExtent l="0" t="0" r="2794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9865" cy="0"/>
                      </a:xfrm>
                      <a:prstGeom prst="straightConnector1">
                        <a:avLst/>
                      </a:prstGeom>
                      <a:noFill/>
                      <a:ln w="31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C8634" id="_x0000_t32" coordsize="21600,21600" o:spt="32" o:oned="t" path="m,l21600,21600e" filled="f">
              <v:path arrowok="t" fillok="f" o:connecttype="none"/>
              <o:lock v:ext="edit" shapetype="t"/>
            </v:shapetype>
            <v:shape id="AutoShape 6" o:spid="_x0000_s1026" type="#_x0000_t32" style="position:absolute;margin-left:.3pt;margin-top:35.35pt;width:49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TAMwIAAHcEAAAOAAAAZHJzL2Uyb0RvYy54bWysVE2P2yAQvVfqf0DcE9uJN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" strokeweight=".25pt"/>
          </w:pict>
        </mc:Fallback>
      </mc:AlternateContent>
    </w:r>
    <w:r>
      <w:rPr>
        <w:noProof/>
        <w:lang w:eastAsia="de-DE"/>
      </w:rPr>
      <w:drawing>
        <wp:anchor distT="0" distB="0" distL="114300" distR="114300" simplePos="0" relativeHeight="251663360" behindDoc="1" locked="0" layoutInCell="1" allowOverlap="1" wp14:anchorId="30C7EE5B" wp14:editId="010FE005">
          <wp:simplePos x="0" y="0"/>
          <wp:positionH relativeFrom="column">
            <wp:posOffset>-128905</wp:posOffset>
          </wp:positionH>
          <wp:positionV relativeFrom="paragraph">
            <wp:posOffset>403225</wp:posOffset>
          </wp:positionV>
          <wp:extent cx="2554605" cy="104457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_Logo_landscape 2015_cmy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605" cy="1044575"/>
                  </a:xfrm>
                  <a:prstGeom prst="rect">
                    <a:avLst/>
                  </a:prstGeom>
                </pic:spPr>
              </pic:pic>
            </a:graphicData>
          </a:graphic>
          <wp14:sizeRelH relativeFrom="page">
            <wp14:pctWidth>0</wp14:pctWidth>
          </wp14:sizeRelH>
          <wp14:sizeRelV relativeFrom="page">
            <wp14:pctHeight>0</wp14:pctHeight>
          </wp14:sizeRelV>
        </wp:anchor>
      </w:drawing>
    </w:r>
  </w:p>
  <w:p w:rsidR="00050DC3" w:rsidRDefault="00050D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5181"/>
    <w:multiLevelType w:val="hybridMultilevel"/>
    <w:tmpl w:val="17101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128CE"/>
    <w:multiLevelType w:val="hybridMultilevel"/>
    <w:tmpl w:val="2E002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A915D2"/>
    <w:multiLevelType w:val="hybridMultilevel"/>
    <w:tmpl w:val="8DB4B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84D"/>
    <w:rsid w:val="00026094"/>
    <w:rsid w:val="0003284D"/>
    <w:rsid w:val="00041CC8"/>
    <w:rsid w:val="00050DC3"/>
    <w:rsid w:val="000601D9"/>
    <w:rsid w:val="000C4047"/>
    <w:rsid w:val="000E0B55"/>
    <w:rsid w:val="000F3BAF"/>
    <w:rsid w:val="0011613B"/>
    <w:rsid w:val="00133A39"/>
    <w:rsid w:val="001354E3"/>
    <w:rsid w:val="001729E1"/>
    <w:rsid w:val="001E77BF"/>
    <w:rsid w:val="00231175"/>
    <w:rsid w:val="00246688"/>
    <w:rsid w:val="002468C3"/>
    <w:rsid w:val="00290F27"/>
    <w:rsid w:val="002C2D92"/>
    <w:rsid w:val="002D3AB2"/>
    <w:rsid w:val="003251CE"/>
    <w:rsid w:val="00362587"/>
    <w:rsid w:val="003A31D7"/>
    <w:rsid w:val="003A7DF8"/>
    <w:rsid w:val="003B34BC"/>
    <w:rsid w:val="003C1F51"/>
    <w:rsid w:val="00443DAE"/>
    <w:rsid w:val="004E13E5"/>
    <w:rsid w:val="005247A2"/>
    <w:rsid w:val="00527E1E"/>
    <w:rsid w:val="00530103"/>
    <w:rsid w:val="00537B90"/>
    <w:rsid w:val="00551CF6"/>
    <w:rsid w:val="005B65C8"/>
    <w:rsid w:val="005D3232"/>
    <w:rsid w:val="006069D0"/>
    <w:rsid w:val="00613232"/>
    <w:rsid w:val="00647424"/>
    <w:rsid w:val="00685372"/>
    <w:rsid w:val="0069126E"/>
    <w:rsid w:val="006A143A"/>
    <w:rsid w:val="006A4378"/>
    <w:rsid w:val="006A77AF"/>
    <w:rsid w:val="006D25EC"/>
    <w:rsid w:val="006E51F1"/>
    <w:rsid w:val="00711665"/>
    <w:rsid w:val="00750D17"/>
    <w:rsid w:val="007737B5"/>
    <w:rsid w:val="007B3210"/>
    <w:rsid w:val="007E3A94"/>
    <w:rsid w:val="007E7146"/>
    <w:rsid w:val="00803287"/>
    <w:rsid w:val="00865E34"/>
    <w:rsid w:val="00880849"/>
    <w:rsid w:val="00880B44"/>
    <w:rsid w:val="00897703"/>
    <w:rsid w:val="008A48E8"/>
    <w:rsid w:val="008E7F34"/>
    <w:rsid w:val="00962F56"/>
    <w:rsid w:val="009822C6"/>
    <w:rsid w:val="009A5C46"/>
    <w:rsid w:val="009E6760"/>
    <w:rsid w:val="00A0687C"/>
    <w:rsid w:val="00A201B8"/>
    <w:rsid w:val="00A367E3"/>
    <w:rsid w:val="00A76CE8"/>
    <w:rsid w:val="00AA660C"/>
    <w:rsid w:val="00AA66CA"/>
    <w:rsid w:val="00AB1D90"/>
    <w:rsid w:val="00AB64CA"/>
    <w:rsid w:val="00AC56CD"/>
    <w:rsid w:val="00AC5925"/>
    <w:rsid w:val="00AE401A"/>
    <w:rsid w:val="00B32257"/>
    <w:rsid w:val="00B446B6"/>
    <w:rsid w:val="00B60845"/>
    <w:rsid w:val="00B61BD3"/>
    <w:rsid w:val="00B731D6"/>
    <w:rsid w:val="00BA4A06"/>
    <w:rsid w:val="00BE08B0"/>
    <w:rsid w:val="00C43AA6"/>
    <w:rsid w:val="00C469D8"/>
    <w:rsid w:val="00C52FF7"/>
    <w:rsid w:val="00D21B22"/>
    <w:rsid w:val="00D3222C"/>
    <w:rsid w:val="00D664C0"/>
    <w:rsid w:val="00DD0579"/>
    <w:rsid w:val="00DF142B"/>
    <w:rsid w:val="00DF57FD"/>
    <w:rsid w:val="00E32A8F"/>
    <w:rsid w:val="00E4410A"/>
    <w:rsid w:val="00E53098"/>
    <w:rsid w:val="00E65244"/>
    <w:rsid w:val="00E71716"/>
    <w:rsid w:val="00E766E6"/>
    <w:rsid w:val="00E84852"/>
    <w:rsid w:val="00F15E99"/>
    <w:rsid w:val="00F4466E"/>
    <w:rsid w:val="00F74AB4"/>
    <w:rsid w:val="00F80097"/>
    <w:rsid w:val="00F864E6"/>
    <w:rsid w:val="00F9188E"/>
    <w:rsid w:val="00F97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84E19"/>
  <w15:docId w15:val="{576EFA9D-69ED-4C44-A98D-C918B0FC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F142B"/>
    <w:pPr>
      <w:spacing w:after="200" w:line="276" w:lineRule="auto"/>
    </w:pPr>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050DC3"/>
    <w:pPr>
      <w:keepNext/>
      <w:spacing w:before="240" w:after="60"/>
      <w:outlineLvl w:val="0"/>
    </w:pPr>
    <w:rPr>
      <w:rFonts w:ascii="Cambria" w:eastAsia="Times New Roman" w:hAnsi="Cambria"/>
      <w:b/>
      <w:bCs/>
      <w:kern w:val="32"/>
      <w:sz w:val="32"/>
      <w:szCs w:val="32"/>
      <w:lang w:val="x-none" w:bidi="he-IL"/>
    </w:rPr>
  </w:style>
  <w:style w:type="paragraph" w:styleId="berschrift2">
    <w:name w:val="heading 2"/>
    <w:basedOn w:val="Standard"/>
    <w:next w:val="Standard"/>
    <w:link w:val="berschrift2Zchn"/>
    <w:uiPriority w:val="9"/>
    <w:unhideWhenUsed/>
    <w:qFormat/>
    <w:rsid w:val="00050DC3"/>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berschrift3">
    <w:name w:val="heading 3"/>
    <w:basedOn w:val="Standard"/>
    <w:next w:val="Standard"/>
    <w:link w:val="berschrift3Zchn"/>
    <w:uiPriority w:val="9"/>
    <w:semiHidden/>
    <w:unhideWhenUsed/>
    <w:qFormat/>
    <w:rsid w:val="00050DC3"/>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FU-Betreff">
    <w:name w:val="YFU-Betreff"/>
    <w:autoRedefine/>
    <w:rsid w:val="00DF57FD"/>
    <w:pPr>
      <w:jc w:val="right"/>
    </w:pPr>
    <w:rPr>
      <w:rFonts w:ascii="Franklin Gothic Demi" w:hAnsi="Franklin Gothic Demi"/>
      <w:sz w:val="22"/>
      <w:szCs w:val="22"/>
    </w:rPr>
  </w:style>
  <w:style w:type="paragraph" w:customStyle="1" w:styleId="YFU-Brieftext">
    <w:name w:val="YFU-Brieftext"/>
    <w:rsid w:val="00F4466E"/>
    <w:pPr>
      <w:spacing w:after="60" w:line="280" w:lineRule="exact"/>
    </w:pPr>
    <w:rPr>
      <w:rFonts w:ascii="National" w:hAnsi="National"/>
      <w:sz w:val="22"/>
      <w:szCs w:val="22"/>
    </w:rPr>
  </w:style>
  <w:style w:type="paragraph" w:styleId="Kopfzeile">
    <w:name w:val="header"/>
    <w:basedOn w:val="Standard"/>
    <w:link w:val="KopfzeileZchn"/>
    <w:rsid w:val="001354E3"/>
    <w:pPr>
      <w:tabs>
        <w:tab w:val="center" w:pos="4536"/>
        <w:tab w:val="right" w:pos="9072"/>
      </w:tabs>
    </w:pPr>
  </w:style>
  <w:style w:type="paragraph" w:styleId="Fuzeile">
    <w:name w:val="footer"/>
    <w:basedOn w:val="Standard"/>
    <w:link w:val="FuzeileZchn"/>
    <w:rsid w:val="001354E3"/>
    <w:pPr>
      <w:tabs>
        <w:tab w:val="center" w:pos="4536"/>
        <w:tab w:val="right" w:pos="9072"/>
      </w:tabs>
    </w:pPr>
  </w:style>
  <w:style w:type="paragraph" w:styleId="Sprechblasentext">
    <w:name w:val="Balloon Text"/>
    <w:basedOn w:val="Standard"/>
    <w:link w:val="SprechblasentextZchn"/>
    <w:uiPriority w:val="99"/>
    <w:semiHidden/>
    <w:rsid w:val="00880B44"/>
    <w:rPr>
      <w:rFonts w:ascii="Tahoma" w:hAnsi="Tahoma" w:cs="Tahoma"/>
      <w:sz w:val="16"/>
      <w:szCs w:val="16"/>
    </w:rPr>
  </w:style>
  <w:style w:type="character" w:customStyle="1" w:styleId="KopfzeileZchn">
    <w:name w:val="Kopfzeile Zchn"/>
    <w:link w:val="Kopfzeile"/>
    <w:rsid w:val="00DF142B"/>
    <w:rPr>
      <w:rFonts w:ascii="Calibri" w:eastAsia="Calibri" w:hAnsi="Calibri" w:cs="Times New Roman"/>
      <w:sz w:val="22"/>
      <w:szCs w:val="22"/>
      <w:lang w:eastAsia="en-US"/>
    </w:rPr>
  </w:style>
  <w:style w:type="character" w:customStyle="1" w:styleId="FuzeileZchn">
    <w:name w:val="Fußzeile Zchn"/>
    <w:link w:val="Fuzeile"/>
    <w:rsid w:val="00DF142B"/>
    <w:rPr>
      <w:rFonts w:ascii="Calibri" w:eastAsia="Calibri" w:hAnsi="Calibri" w:cs="Times New Roman"/>
      <w:sz w:val="22"/>
      <w:szCs w:val="22"/>
      <w:lang w:eastAsia="en-US"/>
    </w:rPr>
  </w:style>
  <w:style w:type="character" w:styleId="Hyperlink">
    <w:name w:val="Hyperlink"/>
    <w:uiPriority w:val="99"/>
    <w:rsid w:val="00AB64CA"/>
    <w:rPr>
      <w:color w:val="0000FF"/>
      <w:u w:val="single"/>
    </w:rPr>
  </w:style>
  <w:style w:type="paragraph" w:customStyle="1" w:styleId="YFUMemoberschrift">
    <w:name w:val="YFU Memo Überschrift"/>
    <w:basedOn w:val="YFU-Betreff"/>
    <w:next w:val="YFU-Brieftext"/>
    <w:qFormat/>
    <w:rsid w:val="00F4466E"/>
    <w:pPr>
      <w:jc w:val="left"/>
    </w:pPr>
    <w:rPr>
      <w:rFonts w:ascii="National" w:hAnsi="National"/>
      <w:b/>
      <w:sz w:val="32"/>
    </w:rPr>
  </w:style>
  <w:style w:type="character" w:customStyle="1" w:styleId="berschrift1Zchn">
    <w:name w:val="Überschrift 1 Zchn"/>
    <w:basedOn w:val="Absatz-Standardschriftart"/>
    <w:link w:val="berschrift1"/>
    <w:uiPriority w:val="9"/>
    <w:rsid w:val="00050DC3"/>
    <w:rPr>
      <w:rFonts w:ascii="Cambria" w:hAnsi="Cambria"/>
      <w:b/>
      <w:bCs/>
      <w:kern w:val="32"/>
      <w:sz w:val="32"/>
      <w:szCs w:val="32"/>
      <w:lang w:val="x-none" w:eastAsia="en-US" w:bidi="he-IL"/>
    </w:rPr>
  </w:style>
  <w:style w:type="character" w:customStyle="1" w:styleId="berschrift2Zchn">
    <w:name w:val="Überschrift 2 Zchn"/>
    <w:basedOn w:val="Absatz-Standardschriftart"/>
    <w:link w:val="berschrift2"/>
    <w:uiPriority w:val="9"/>
    <w:rsid w:val="00050DC3"/>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050DC3"/>
    <w:rPr>
      <w:rFonts w:asciiTheme="majorHAnsi" w:eastAsiaTheme="majorEastAsia" w:hAnsiTheme="majorHAnsi" w:cstheme="majorBidi"/>
      <w:b/>
      <w:bCs/>
      <w:color w:val="4F81BD" w:themeColor="accent1"/>
      <w:sz w:val="22"/>
      <w:szCs w:val="22"/>
      <w:lang w:val="en-GB" w:eastAsia="en-US"/>
    </w:rPr>
  </w:style>
  <w:style w:type="numbering" w:customStyle="1" w:styleId="KeineListe1">
    <w:name w:val="Keine Liste1"/>
    <w:next w:val="KeineListe"/>
    <w:uiPriority w:val="99"/>
    <w:semiHidden/>
    <w:unhideWhenUsed/>
    <w:rsid w:val="00050DC3"/>
  </w:style>
  <w:style w:type="character" w:styleId="Hervorhebung">
    <w:name w:val="Emphasis"/>
    <w:basedOn w:val="Absatz-Standardschriftart"/>
    <w:uiPriority w:val="20"/>
    <w:qFormat/>
    <w:rsid w:val="00050DC3"/>
    <w:rPr>
      <w:i/>
      <w:iCs/>
    </w:rPr>
  </w:style>
  <w:style w:type="paragraph" w:styleId="KeinLeerraum">
    <w:name w:val="No Spacing"/>
    <w:uiPriority w:val="1"/>
    <w:qFormat/>
    <w:rsid w:val="00050DC3"/>
    <w:rPr>
      <w:rFonts w:asciiTheme="minorHAnsi" w:eastAsiaTheme="minorHAnsi" w:hAnsiTheme="minorHAnsi" w:cstheme="minorBidi"/>
      <w:sz w:val="22"/>
      <w:szCs w:val="22"/>
      <w:lang w:val="en-GB" w:eastAsia="en-US"/>
    </w:rPr>
  </w:style>
  <w:style w:type="paragraph" w:styleId="Listenabsatz">
    <w:name w:val="List Paragraph"/>
    <w:basedOn w:val="Standard"/>
    <w:uiPriority w:val="34"/>
    <w:qFormat/>
    <w:rsid w:val="00050DC3"/>
    <w:pPr>
      <w:ind w:left="720"/>
      <w:contextualSpacing/>
    </w:pPr>
    <w:rPr>
      <w:rFonts w:asciiTheme="minorHAnsi" w:eastAsiaTheme="minorHAnsi" w:hAnsiTheme="minorHAnsi" w:cstheme="minorBidi"/>
      <w:lang w:val="en-GB"/>
    </w:rPr>
  </w:style>
  <w:style w:type="character" w:styleId="IntensiveHervorhebung">
    <w:name w:val="Intense Emphasis"/>
    <w:basedOn w:val="Absatz-Standardschriftart"/>
    <w:uiPriority w:val="21"/>
    <w:qFormat/>
    <w:rsid w:val="00050DC3"/>
    <w:rPr>
      <w:b/>
      <w:bCs/>
      <w:i/>
      <w:iCs/>
      <w:color w:val="4F81BD" w:themeColor="accent1"/>
    </w:rPr>
  </w:style>
  <w:style w:type="paragraph" w:styleId="Inhaltsverzeichnisberschrift">
    <w:name w:val="TOC Heading"/>
    <w:basedOn w:val="berschrift1"/>
    <w:next w:val="Standard"/>
    <w:uiPriority w:val="39"/>
    <w:semiHidden/>
    <w:unhideWhenUsed/>
    <w:qFormat/>
    <w:rsid w:val="00050DC3"/>
    <w:pPr>
      <w:keepLines/>
      <w:spacing w:before="480" w:after="0"/>
      <w:outlineLvl w:val="9"/>
    </w:pPr>
    <w:rPr>
      <w:rFonts w:asciiTheme="majorHAnsi" w:eastAsiaTheme="majorEastAsia" w:hAnsiTheme="majorHAnsi" w:cstheme="majorBidi"/>
      <w:color w:val="365F91" w:themeColor="accent1" w:themeShade="BF"/>
      <w:kern w:val="0"/>
      <w:sz w:val="28"/>
      <w:szCs w:val="28"/>
      <w:lang w:val="en-GB" w:eastAsia="en-GB" w:bidi="ar-SA"/>
    </w:rPr>
  </w:style>
  <w:style w:type="character" w:styleId="Kommentarzeichen">
    <w:name w:val="annotation reference"/>
    <w:basedOn w:val="Absatz-Standardschriftart"/>
    <w:uiPriority w:val="99"/>
    <w:unhideWhenUsed/>
    <w:rsid w:val="00050DC3"/>
    <w:rPr>
      <w:sz w:val="16"/>
      <w:szCs w:val="16"/>
    </w:rPr>
  </w:style>
  <w:style w:type="paragraph" w:styleId="Kommentartext">
    <w:name w:val="annotation text"/>
    <w:basedOn w:val="Standard"/>
    <w:link w:val="KommentartextZchn"/>
    <w:uiPriority w:val="99"/>
    <w:unhideWhenUsed/>
    <w:rsid w:val="00050DC3"/>
    <w:pPr>
      <w:spacing w:line="240" w:lineRule="auto"/>
    </w:pPr>
    <w:rPr>
      <w:rFonts w:asciiTheme="minorHAnsi" w:eastAsiaTheme="minorHAnsi" w:hAnsiTheme="minorHAnsi" w:cstheme="minorBidi"/>
      <w:sz w:val="20"/>
      <w:szCs w:val="20"/>
      <w:lang w:val="en-GB"/>
    </w:rPr>
  </w:style>
  <w:style w:type="character" w:customStyle="1" w:styleId="KommentartextZchn">
    <w:name w:val="Kommentartext Zchn"/>
    <w:basedOn w:val="Absatz-Standardschriftart"/>
    <w:link w:val="Kommentartext"/>
    <w:uiPriority w:val="99"/>
    <w:rsid w:val="00050DC3"/>
    <w:rPr>
      <w:rFonts w:asciiTheme="minorHAnsi" w:eastAsiaTheme="minorHAnsi" w:hAnsiTheme="minorHAnsi" w:cstheme="minorBidi"/>
      <w:lang w:val="en-GB" w:eastAsia="en-US"/>
    </w:rPr>
  </w:style>
  <w:style w:type="paragraph" w:styleId="Kommentarthema">
    <w:name w:val="annotation subject"/>
    <w:basedOn w:val="Kommentartext"/>
    <w:next w:val="Kommentartext"/>
    <w:link w:val="KommentarthemaZchn"/>
    <w:uiPriority w:val="99"/>
    <w:unhideWhenUsed/>
    <w:rsid w:val="00050DC3"/>
    <w:rPr>
      <w:b/>
      <w:bCs/>
    </w:rPr>
  </w:style>
  <w:style w:type="character" w:customStyle="1" w:styleId="KommentarthemaZchn">
    <w:name w:val="Kommentarthema Zchn"/>
    <w:basedOn w:val="KommentartextZchn"/>
    <w:link w:val="Kommentarthema"/>
    <w:uiPriority w:val="99"/>
    <w:rsid w:val="00050DC3"/>
    <w:rPr>
      <w:rFonts w:asciiTheme="minorHAnsi" w:eastAsiaTheme="minorHAnsi" w:hAnsiTheme="minorHAnsi" w:cstheme="minorBidi"/>
      <w:b/>
      <w:bCs/>
      <w:lang w:val="en-GB" w:eastAsia="en-US"/>
    </w:rPr>
  </w:style>
  <w:style w:type="character" w:customStyle="1" w:styleId="SprechblasentextZchn">
    <w:name w:val="Sprechblasentext Zchn"/>
    <w:basedOn w:val="Absatz-Standardschriftart"/>
    <w:link w:val="Sprechblasentext"/>
    <w:uiPriority w:val="99"/>
    <w:semiHidden/>
    <w:rsid w:val="00050DC3"/>
    <w:rPr>
      <w:rFonts w:ascii="Tahoma" w:eastAsia="Calibri" w:hAnsi="Tahoma" w:cs="Tahoma"/>
      <w:sz w:val="16"/>
      <w:szCs w:val="16"/>
      <w:lang w:eastAsia="en-US"/>
    </w:rPr>
  </w:style>
  <w:style w:type="table" w:styleId="Tabellenraster">
    <w:name w:val="Table Grid"/>
    <w:basedOn w:val="NormaleTabelle"/>
    <w:uiPriority w:val="59"/>
    <w:rsid w:val="00050D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DC3"/>
    <w:pPr>
      <w:autoSpaceDE w:val="0"/>
      <w:autoSpaceDN w:val="0"/>
      <w:adjustRightInd w:val="0"/>
    </w:pPr>
    <w:rPr>
      <w:rFonts w:ascii="Calibri" w:eastAsiaTheme="minorHAnsi" w:hAnsi="Calibri" w:cs="Calibri"/>
      <w:color w:val="000000"/>
      <w:sz w:val="24"/>
      <w:szCs w:val="24"/>
      <w:lang w:eastAsia="en-US"/>
    </w:rPr>
  </w:style>
  <w:style w:type="numbering" w:customStyle="1" w:styleId="KeineListe2">
    <w:name w:val="Keine Liste2"/>
    <w:next w:val="KeineListe"/>
    <w:uiPriority w:val="99"/>
    <w:semiHidden/>
    <w:unhideWhenUsed/>
    <w:rsid w:val="00050DC3"/>
  </w:style>
  <w:style w:type="table" w:customStyle="1" w:styleId="Tabellenraster1">
    <w:name w:val="Tabellenraster1"/>
    <w:basedOn w:val="NormaleTabelle"/>
    <w:next w:val="Tabellenraster"/>
    <w:uiPriority w:val="59"/>
    <w:rsid w:val="00050D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yfu</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Deege</dc:creator>
  <cp:lastModifiedBy>Sara Klingebiel | YFU</cp:lastModifiedBy>
  <cp:revision>7</cp:revision>
  <cp:lastPrinted>2015-04-14T15:57:00Z</cp:lastPrinted>
  <dcterms:created xsi:type="dcterms:W3CDTF">2016-01-22T10:50:00Z</dcterms:created>
  <dcterms:modified xsi:type="dcterms:W3CDTF">2019-02-19T13:41:00Z</dcterms:modified>
</cp:coreProperties>
</file>